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3F" w:rsidRDefault="00C35DE3" w:rsidP="00832B3F">
      <w:pPr>
        <w:pStyle w:val="1"/>
        <w:tabs>
          <w:tab w:val="left" w:pos="4687"/>
          <w:tab w:val="left" w:pos="4796"/>
        </w:tabs>
        <w:ind w:right="5500"/>
      </w:pPr>
      <w:r>
        <w:rPr>
          <w:noProof/>
        </w:rPr>
        <w:pict>
          <v:rect id="Прямоугольник 2" o:spid="_x0000_s1026" style="position:absolute;left:0;text-align:left;margin-left:255.35pt;margin-top:6.1pt;width:211.3pt;height:194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" strokecolor="white">
            <v:textbox inset="0,0,0,0">
              <w:txbxContent>
                <w:p w:rsidR="00832B3F" w:rsidRDefault="00832B3F" w:rsidP="00832B3F">
                  <w:pPr>
                    <w:rPr>
                      <w:sz w:val="32"/>
                      <w:szCs w:val="28"/>
                    </w:rPr>
                  </w:pPr>
                </w:p>
                <w:p w:rsidR="00832B3F" w:rsidRDefault="00832B3F" w:rsidP="00832B3F">
                  <w:pPr>
                    <w:rPr>
                      <w:sz w:val="32"/>
                      <w:szCs w:val="28"/>
                    </w:rPr>
                  </w:pPr>
                </w:p>
                <w:p w:rsidR="00832B3F" w:rsidRDefault="00832B3F" w:rsidP="00832B3F">
                  <w:pPr>
                    <w:rPr>
                      <w:b/>
                      <w:sz w:val="32"/>
                      <w:szCs w:val="28"/>
                    </w:rPr>
                  </w:pPr>
                </w:p>
                <w:p w:rsidR="00832B3F" w:rsidRDefault="00832B3F" w:rsidP="00832B3F">
                  <w:pPr>
                    <w:rPr>
                      <w:b/>
                      <w:sz w:val="32"/>
                      <w:szCs w:val="28"/>
                    </w:rPr>
                  </w:pPr>
                </w:p>
                <w:p w:rsidR="00832B3F" w:rsidRDefault="00832B3F" w:rsidP="00832B3F">
                  <w:pPr>
                    <w:rPr>
                      <w:b/>
                      <w:sz w:val="32"/>
                      <w:szCs w:val="28"/>
                    </w:rPr>
                  </w:pPr>
                </w:p>
                <w:p w:rsidR="00832B3F" w:rsidRPr="00170F02" w:rsidRDefault="00832B3F" w:rsidP="00832B3F">
                  <w:pPr>
                    <w:jc w:val="center"/>
                  </w:pPr>
                  <w:r w:rsidRPr="00170F02">
                    <w:t>Руководителям ОО</w:t>
                  </w:r>
                </w:p>
                <w:p w:rsidR="00832B3F" w:rsidRPr="00170F02" w:rsidRDefault="00832B3F" w:rsidP="00832B3F">
                  <w:pPr>
                    <w:jc w:val="center"/>
                    <w:rPr>
                      <w:sz w:val="24"/>
                      <w:szCs w:val="28"/>
                    </w:rPr>
                  </w:pPr>
                </w:p>
                <w:p w:rsidR="00832B3F" w:rsidRPr="00170F02" w:rsidRDefault="00832B3F" w:rsidP="00832B3F">
                  <w:pPr>
                    <w:jc w:val="center"/>
                    <w:rPr>
                      <w:sz w:val="24"/>
                      <w:szCs w:val="28"/>
                    </w:rPr>
                  </w:pPr>
                </w:p>
              </w:txbxContent>
            </v:textbox>
          </v:rect>
        </w:pict>
      </w:r>
    </w:p>
    <w:p w:rsidR="00832B3F" w:rsidRDefault="00832B3F" w:rsidP="00832B3F">
      <w:pPr>
        <w:tabs>
          <w:tab w:val="left" w:pos="4687"/>
          <w:tab w:val="left" w:pos="4796"/>
        </w:tabs>
        <w:ind w:right="5500"/>
        <w:jc w:val="center"/>
        <w:rPr>
          <w:sz w:val="16"/>
        </w:rPr>
      </w:pPr>
    </w:p>
    <w:p w:rsidR="00832B3F" w:rsidRDefault="00832B3F" w:rsidP="00832B3F">
      <w:pPr>
        <w:pStyle w:val="1"/>
        <w:ind w:right="5500"/>
        <w:rPr>
          <w:sz w:val="18"/>
        </w:rPr>
      </w:pPr>
      <w:r>
        <w:rPr>
          <w:sz w:val="18"/>
        </w:rPr>
        <w:t xml:space="preserve">АДМИНИСТРАЦИЯ </w:t>
      </w:r>
    </w:p>
    <w:p w:rsidR="00832B3F" w:rsidRDefault="00832B3F" w:rsidP="00832B3F">
      <w:pPr>
        <w:pStyle w:val="1"/>
        <w:tabs>
          <w:tab w:val="left" w:pos="4687"/>
          <w:tab w:val="left" w:pos="4796"/>
        </w:tabs>
        <w:ind w:right="5500"/>
        <w:rPr>
          <w:sz w:val="18"/>
        </w:rPr>
      </w:pPr>
      <w:r>
        <w:rPr>
          <w:sz w:val="18"/>
        </w:rPr>
        <w:t xml:space="preserve">МУНИЦИПАЛЬНОГО ОБРАЗОВАНИЯ </w:t>
      </w:r>
    </w:p>
    <w:p w:rsidR="00832B3F" w:rsidRDefault="00832B3F" w:rsidP="00832B3F">
      <w:pPr>
        <w:pStyle w:val="1"/>
        <w:tabs>
          <w:tab w:val="left" w:pos="4687"/>
          <w:tab w:val="left" w:pos="4796"/>
        </w:tabs>
        <w:ind w:right="5500"/>
        <w:rPr>
          <w:sz w:val="18"/>
        </w:rPr>
      </w:pPr>
      <w:r>
        <w:rPr>
          <w:sz w:val="18"/>
        </w:rPr>
        <w:t>"ГОРОД  АРХАНГЕЛЬСК"</w:t>
      </w:r>
    </w:p>
    <w:p w:rsidR="00832B3F" w:rsidRDefault="00832B3F" w:rsidP="00832B3F">
      <w:pPr>
        <w:tabs>
          <w:tab w:val="left" w:pos="4687"/>
        </w:tabs>
        <w:ind w:right="5500"/>
        <w:jc w:val="center"/>
      </w:pPr>
    </w:p>
    <w:p w:rsidR="00832B3F" w:rsidRDefault="00832B3F" w:rsidP="00832B3F">
      <w:pPr>
        <w:pStyle w:val="3"/>
        <w:rPr>
          <w:b w:val="0"/>
          <w:sz w:val="24"/>
        </w:rPr>
      </w:pPr>
      <w:r>
        <w:rPr>
          <w:rFonts w:ascii="Times New Roman" w:hAnsi="Times New Roman" w:cs="Times New Roman"/>
          <w:sz w:val="24"/>
        </w:rPr>
        <w:t>ДЕПАРТАМЕНТ ОБРАЗОВАНИЯ</w:t>
      </w:r>
      <w:r>
        <w:rPr>
          <w:sz w:val="24"/>
        </w:rPr>
        <w:t xml:space="preserve">  </w:t>
      </w:r>
    </w:p>
    <w:p w:rsidR="00832B3F" w:rsidRDefault="00832B3F" w:rsidP="00832B3F">
      <w:pPr>
        <w:ind w:right="5500"/>
        <w:jc w:val="center"/>
        <w:rPr>
          <w:b/>
          <w:bCs/>
        </w:rPr>
      </w:pPr>
    </w:p>
    <w:p w:rsidR="00832B3F" w:rsidRDefault="00832B3F" w:rsidP="00832B3F">
      <w:pPr>
        <w:ind w:right="5500"/>
        <w:jc w:val="center"/>
        <w:rPr>
          <w:sz w:val="16"/>
        </w:rPr>
      </w:pPr>
      <w:proofErr w:type="spellStart"/>
      <w:r>
        <w:rPr>
          <w:sz w:val="16"/>
        </w:rPr>
        <w:t>пл.В.И.Ленина</w:t>
      </w:r>
      <w:proofErr w:type="spellEnd"/>
      <w:r>
        <w:rPr>
          <w:sz w:val="16"/>
        </w:rPr>
        <w:t>, д.5,  г</w:t>
      </w:r>
      <w:proofErr w:type="gramStart"/>
      <w:r>
        <w:rPr>
          <w:sz w:val="16"/>
        </w:rPr>
        <w:t>.А</w:t>
      </w:r>
      <w:proofErr w:type="gramEnd"/>
      <w:r>
        <w:rPr>
          <w:sz w:val="16"/>
        </w:rPr>
        <w:t>рхангельск, 163000</w:t>
      </w:r>
    </w:p>
    <w:p w:rsidR="00832B3F" w:rsidRDefault="00832B3F" w:rsidP="00832B3F">
      <w:pPr>
        <w:ind w:right="5500"/>
        <w:jc w:val="center"/>
        <w:rPr>
          <w:sz w:val="16"/>
        </w:rPr>
      </w:pPr>
      <w:r>
        <w:rPr>
          <w:sz w:val="16"/>
        </w:rPr>
        <w:t>тел. 28-62-80, факс 60-73-31</w:t>
      </w:r>
    </w:p>
    <w:p w:rsidR="00832B3F" w:rsidRDefault="00832B3F" w:rsidP="00832B3F">
      <w:pPr>
        <w:ind w:right="5500"/>
        <w:jc w:val="center"/>
        <w:rPr>
          <w:sz w:val="16"/>
        </w:rPr>
      </w:pPr>
      <w:r>
        <w:rPr>
          <w:sz w:val="16"/>
          <w:lang w:val="en-US"/>
        </w:rPr>
        <w:t>E</w:t>
      </w:r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>
        <w:rPr>
          <w:sz w:val="16"/>
          <w:lang w:val="en-US"/>
        </w:rPr>
        <w:t>dokis</w:t>
      </w:r>
      <w:proofErr w:type="spellEnd"/>
      <w:r>
        <w:rPr>
          <w:sz w:val="16"/>
        </w:rPr>
        <w:t>@</w:t>
      </w:r>
      <w:proofErr w:type="spellStart"/>
      <w:r>
        <w:rPr>
          <w:sz w:val="16"/>
          <w:lang w:val="en-US"/>
        </w:rPr>
        <w:t>arhcity</w:t>
      </w:r>
      <w:proofErr w:type="spellEnd"/>
      <w:r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  <w:r w:rsidRPr="00170F02">
        <w:rPr>
          <w:sz w:val="16"/>
        </w:rPr>
        <w:t xml:space="preserve"> </w:t>
      </w:r>
    </w:p>
    <w:p w:rsidR="00832B3F" w:rsidRDefault="00832B3F" w:rsidP="00832B3F">
      <w:pPr>
        <w:spacing w:line="240" w:lineRule="exact"/>
        <w:ind w:right="5500"/>
      </w:pPr>
    </w:p>
    <w:p w:rsidR="00832B3F" w:rsidRDefault="00832B3F" w:rsidP="00832B3F">
      <w:pPr>
        <w:ind w:right="5500"/>
        <w:rPr>
          <w:sz w:val="18"/>
        </w:rPr>
      </w:pPr>
      <w:r>
        <w:rPr>
          <w:sz w:val="18"/>
        </w:rPr>
        <w:t>____</w:t>
      </w:r>
      <w:r w:rsidR="00990160">
        <w:rPr>
          <w:sz w:val="18"/>
        </w:rPr>
        <w:t>10.01.2016</w:t>
      </w:r>
      <w:r>
        <w:rPr>
          <w:sz w:val="18"/>
        </w:rPr>
        <w:t>______№__</w:t>
      </w:r>
      <w:r w:rsidR="00990160">
        <w:rPr>
          <w:sz w:val="18"/>
        </w:rPr>
        <w:t>12-28/30</w:t>
      </w:r>
      <w:bookmarkStart w:id="0" w:name="_GoBack"/>
      <w:bookmarkEnd w:id="0"/>
      <w:r>
        <w:rPr>
          <w:sz w:val="18"/>
        </w:rPr>
        <w:t>______</w:t>
      </w:r>
    </w:p>
    <w:p w:rsidR="00832B3F" w:rsidRDefault="00832B3F" w:rsidP="00832B3F">
      <w:pPr>
        <w:spacing w:line="200" w:lineRule="exact"/>
        <w:ind w:right="5500"/>
        <w:rPr>
          <w:sz w:val="18"/>
        </w:rPr>
      </w:pPr>
    </w:p>
    <w:p w:rsidR="00832B3F" w:rsidRDefault="00832B3F" w:rsidP="00832B3F">
      <w:pPr>
        <w:ind w:right="5500"/>
        <w:rPr>
          <w:rFonts w:ascii="Academy" w:hAnsi="Academy"/>
          <w:sz w:val="18"/>
        </w:rPr>
      </w:pPr>
      <w:r>
        <w:rPr>
          <w:sz w:val="18"/>
        </w:rPr>
        <w:t>На № _______________ от ___________________</w:t>
      </w:r>
      <w:r>
        <w:rPr>
          <w:rFonts w:ascii="Academy" w:hAnsi="Academy"/>
          <w:sz w:val="18"/>
        </w:rPr>
        <w:t xml:space="preserve"> </w:t>
      </w:r>
    </w:p>
    <w:p w:rsidR="00832B3F" w:rsidRPr="00606D97" w:rsidRDefault="00832B3F" w:rsidP="00832B3F">
      <w:pPr>
        <w:tabs>
          <w:tab w:val="left" w:pos="7152"/>
        </w:tabs>
        <w:jc w:val="both"/>
        <w:rPr>
          <w:bCs/>
          <w:sz w:val="16"/>
          <w:szCs w:val="28"/>
        </w:rPr>
      </w:pPr>
    </w:p>
    <w:p w:rsidR="00832B3F" w:rsidRDefault="00832B3F" w:rsidP="00832B3F">
      <w:pPr>
        <w:tabs>
          <w:tab w:val="left" w:pos="7152"/>
        </w:tabs>
        <w:jc w:val="both"/>
        <w:rPr>
          <w:bCs/>
          <w:sz w:val="24"/>
          <w:szCs w:val="28"/>
        </w:rPr>
      </w:pPr>
      <w:r w:rsidRPr="00CB6EA5">
        <w:rPr>
          <w:bCs/>
          <w:sz w:val="24"/>
          <w:szCs w:val="28"/>
        </w:rPr>
        <w:t xml:space="preserve">О </w:t>
      </w:r>
      <w:r>
        <w:rPr>
          <w:bCs/>
          <w:sz w:val="24"/>
          <w:szCs w:val="28"/>
        </w:rPr>
        <w:t xml:space="preserve"> проведении </w:t>
      </w:r>
      <w:proofErr w:type="gramStart"/>
      <w:r>
        <w:rPr>
          <w:bCs/>
          <w:sz w:val="24"/>
          <w:szCs w:val="28"/>
        </w:rPr>
        <w:t>социально-психологического</w:t>
      </w:r>
      <w:proofErr w:type="gramEnd"/>
      <w:r>
        <w:rPr>
          <w:bCs/>
          <w:sz w:val="24"/>
          <w:szCs w:val="28"/>
        </w:rPr>
        <w:t xml:space="preserve"> </w:t>
      </w:r>
    </w:p>
    <w:p w:rsidR="00832B3F" w:rsidRPr="00CB6EA5" w:rsidRDefault="00832B3F" w:rsidP="00832B3F">
      <w:pPr>
        <w:tabs>
          <w:tab w:val="left" w:pos="7152"/>
        </w:tabs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тестирования</w:t>
      </w:r>
    </w:p>
    <w:p w:rsidR="00832B3F" w:rsidRPr="007973B8" w:rsidRDefault="00832B3F" w:rsidP="00832B3F">
      <w:pPr>
        <w:tabs>
          <w:tab w:val="left" w:pos="7152"/>
        </w:tabs>
        <w:jc w:val="both"/>
        <w:rPr>
          <w:b/>
          <w:bCs/>
          <w:sz w:val="18"/>
          <w:szCs w:val="28"/>
        </w:rPr>
      </w:pPr>
    </w:p>
    <w:p w:rsidR="00832B3F" w:rsidRPr="00170F02" w:rsidRDefault="00832B3F" w:rsidP="00832B3F">
      <w:pPr>
        <w:tabs>
          <w:tab w:val="left" w:pos="7152"/>
        </w:tabs>
        <w:jc w:val="center"/>
        <w:rPr>
          <w:bCs/>
          <w:szCs w:val="28"/>
        </w:rPr>
      </w:pPr>
      <w:r w:rsidRPr="00170F02">
        <w:rPr>
          <w:bCs/>
          <w:szCs w:val="28"/>
        </w:rPr>
        <w:t>Уважаемые руководители!</w:t>
      </w:r>
    </w:p>
    <w:p w:rsidR="00832B3F" w:rsidRPr="00EE6338" w:rsidRDefault="00832B3F" w:rsidP="00832B3F">
      <w:pPr>
        <w:tabs>
          <w:tab w:val="left" w:pos="7152"/>
        </w:tabs>
        <w:jc w:val="center"/>
        <w:rPr>
          <w:b/>
          <w:bCs/>
          <w:sz w:val="20"/>
          <w:szCs w:val="28"/>
        </w:rPr>
      </w:pPr>
    </w:p>
    <w:p w:rsidR="00832B3F" w:rsidRDefault="00832B3F" w:rsidP="00832B3F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письмом </w:t>
      </w:r>
      <w:r w:rsidR="003E0F8E">
        <w:rPr>
          <w:szCs w:val="28"/>
        </w:rPr>
        <w:t>м</w:t>
      </w:r>
      <w:r>
        <w:rPr>
          <w:szCs w:val="28"/>
        </w:rPr>
        <w:t xml:space="preserve">инистерства образования и науки </w:t>
      </w:r>
      <w:r w:rsidR="003E0F8E">
        <w:rPr>
          <w:szCs w:val="28"/>
        </w:rPr>
        <w:t>Архангельской области</w:t>
      </w:r>
      <w:r>
        <w:rPr>
          <w:szCs w:val="28"/>
        </w:rPr>
        <w:t xml:space="preserve"> от 29.12.2016 № 08-2718 "</w:t>
      </w:r>
      <w:r w:rsidR="003E0F8E">
        <w:rPr>
          <w:szCs w:val="28"/>
        </w:rPr>
        <w:t>О проведении тестирования в 2017 году</w:t>
      </w:r>
      <w:r>
        <w:rPr>
          <w:szCs w:val="28"/>
        </w:rPr>
        <w:t xml:space="preserve">" </w:t>
      </w:r>
      <w:r w:rsidR="00885973">
        <w:rPr>
          <w:szCs w:val="28"/>
        </w:rPr>
        <w:t xml:space="preserve">информируем вас, что в соответствии с графиком проведения социально-психологического тестирования и медицинских профилактических осмотров в общеобразовательных организациях Архангельской области, направленных на раннее выявление немедицинского потребления наркотических средств и психотропных веществ в 2017 году, утвержденным министром образования и науки Архангельской области </w:t>
      </w:r>
      <w:r w:rsidR="00BC4A64">
        <w:rPr>
          <w:szCs w:val="28"/>
        </w:rPr>
        <w:t xml:space="preserve">            </w:t>
      </w:r>
      <w:r w:rsidR="00885973">
        <w:rPr>
          <w:szCs w:val="28"/>
        </w:rPr>
        <w:t>И.</w:t>
      </w:r>
      <w:proofErr w:type="gramEnd"/>
      <w:r w:rsidR="00885973">
        <w:rPr>
          <w:szCs w:val="28"/>
        </w:rPr>
        <w:t xml:space="preserve">В. </w:t>
      </w:r>
      <w:proofErr w:type="spellStart"/>
      <w:r w:rsidR="00885973">
        <w:rPr>
          <w:szCs w:val="28"/>
        </w:rPr>
        <w:t>Скубенко</w:t>
      </w:r>
      <w:proofErr w:type="spellEnd"/>
      <w:r w:rsidR="00885973">
        <w:rPr>
          <w:szCs w:val="28"/>
        </w:rPr>
        <w:t xml:space="preserve"> от 12.12.2016, министром здравоохранения Архангельской области</w:t>
      </w:r>
      <w:r w:rsidR="004324D3" w:rsidRPr="004324D3">
        <w:t xml:space="preserve"> </w:t>
      </w:r>
      <w:r w:rsidR="004324D3" w:rsidRPr="004324D3">
        <w:rPr>
          <w:szCs w:val="28"/>
        </w:rPr>
        <w:t xml:space="preserve">А.А. </w:t>
      </w:r>
      <w:proofErr w:type="spellStart"/>
      <w:r w:rsidR="004324D3" w:rsidRPr="004324D3">
        <w:rPr>
          <w:szCs w:val="28"/>
        </w:rPr>
        <w:t>Карпунов</w:t>
      </w:r>
      <w:r w:rsidR="009C4664">
        <w:rPr>
          <w:szCs w:val="28"/>
        </w:rPr>
        <w:t>ым</w:t>
      </w:r>
      <w:proofErr w:type="spellEnd"/>
      <w:r w:rsidR="00885973">
        <w:rPr>
          <w:szCs w:val="28"/>
        </w:rPr>
        <w:t xml:space="preserve"> от 14.12</w:t>
      </w:r>
      <w:r>
        <w:rPr>
          <w:szCs w:val="28"/>
        </w:rPr>
        <w:t>.</w:t>
      </w:r>
      <w:r w:rsidR="00885973">
        <w:rPr>
          <w:szCs w:val="28"/>
        </w:rPr>
        <w:t xml:space="preserve">2016, в феврале 2017 года в </w:t>
      </w:r>
      <w:r w:rsidR="00885973" w:rsidRPr="00885973">
        <w:rPr>
          <w:szCs w:val="28"/>
        </w:rPr>
        <w:t>общеобразовательных организациях</w:t>
      </w:r>
      <w:r w:rsidR="00885973">
        <w:rPr>
          <w:szCs w:val="28"/>
        </w:rPr>
        <w:t xml:space="preserve">, находящихся в ведении департамента образования Администрации муниципального образования "Город Архангельск", необходимо провести социально-психологическое тестирование, направленное на раннее выявление немедицинского потребления </w:t>
      </w:r>
      <w:r w:rsidR="00885973" w:rsidRPr="00885973">
        <w:rPr>
          <w:szCs w:val="28"/>
        </w:rPr>
        <w:t>наркотических средств и психотропных веществ</w:t>
      </w:r>
      <w:r w:rsidR="00885973">
        <w:rPr>
          <w:szCs w:val="28"/>
        </w:rPr>
        <w:t xml:space="preserve"> (далее – социально-психологическое тестирование).</w:t>
      </w:r>
    </w:p>
    <w:p w:rsidR="00885973" w:rsidRDefault="00803520" w:rsidP="00832B3F">
      <w:pPr>
        <w:ind w:firstLine="567"/>
        <w:jc w:val="both"/>
        <w:rPr>
          <w:szCs w:val="28"/>
        </w:rPr>
      </w:pPr>
      <w:r>
        <w:rPr>
          <w:szCs w:val="28"/>
        </w:rPr>
        <w:t xml:space="preserve">Вопрос </w:t>
      </w:r>
      <w:proofErr w:type="gramStart"/>
      <w:r>
        <w:rPr>
          <w:szCs w:val="28"/>
        </w:rPr>
        <w:t>реализации механизмов раннего выявления незаконного потребления наркотических средств</w:t>
      </w:r>
      <w:proofErr w:type="gramEnd"/>
      <w:r>
        <w:rPr>
          <w:szCs w:val="28"/>
        </w:rPr>
        <w:t xml:space="preserve"> и психотропных веществ находится на постоянном контроле администрации Губернатора Архангельской области и Правительства Архангельской области.</w:t>
      </w:r>
    </w:p>
    <w:p w:rsidR="002F0FEE" w:rsidRDefault="002F0FEE" w:rsidP="00832B3F">
      <w:pPr>
        <w:ind w:firstLine="567"/>
        <w:jc w:val="both"/>
        <w:rPr>
          <w:szCs w:val="28"/>
        </w:rPr>
      </w:pPr>
      <w:r>
        <w:rPr>
          <w:szCs w:val="28"/>
        </w:rPr>
        <w:t>Напоминаем, что перед общеобразовательными организациями стоит задача обеспечить стопроцентный охват учащихся общеобразовательной организации в возрасте с 14 лет социально-психологическим тестированием. При этом особое внимание необходимо обратить на проведение качественной разъяснительной работы с несовершеннолетними и их родителями (законными представителями), направленной на получение информированных согласий.</w:t>
      </w:r>
    </w:p>
    <w:p w:rsidR="002F0FEE" w:rsidRDefault="002F0FEE" w:rsidP="00832B3F">
      <w:pPr>
        <w:ind w:firstLine="567"/>
        <w:jc w:val="both"/>
        <w:rPr>
          <w:szCs w:val="28"/>
        </w:rPr>
      </w:pPr>
      <w:r>
        <w:rPr>
          <w:szCs w:val="28"/>
        </w:rPr>
        <w:t xml:space="preserve">Отмечаем, что отказ со стороны несовершеннолетних и их родителей (законных представителей) от участия в социально-психологическом тестировании рассматривается  как показатель неэффективной работы со </w:t>
      </w:r>
      <w:r>
        <w:rPr>
          <w:szCs w:val="28"/>
        </w:rPr>
        <w:lastRenderedPageBreak/>
        <w:t>стороны администрации и педагогов общеобразовате</w:t>
      </w:r>
      <w:r w:rsidR="00E33F8C">
        <w:rPr>
          <w:szCs w:val="28"/>
        </w:rPr>
        <w:t>льной организации по данному направлению.</w:t>
      </w:r>
    </w:p>
    <w:p w:rsidR="00E33F8C" w:rsidRDefault="00E33F8C" w:rsidP="00832B3F">
      <w:pPr>
        <w:ind w:firstLine="567"/>
        <w:jc w:val="both"/>
        <w:rPr>
          <w:szCs w:val="28"/>
        </w:rPr>
      </w:pPr>
      <w:r>
        <w:rPr>
          <w:szCs w:val="28"/>
        </w:rPr>
        <w:t>Направляем вам в электронном виде пакет документов для проведения социально-психологического тестирования, в том числе опросный лист и инструкцию по орг</w:t>
      </w:r>
      <w:r w:rsidR="004324D3">
        <w:rPr>
          <w:szCs w:val="28"/>
        </w:rPr>
        <w:t>анизации и проведению социально-</w:t>
      </w:r>
      <w:r>
        <w:rPr>
          <w:szCs w:val="28"/>
        </w:rPr>
        <w:t xml:space="preserve">психологического тестирования. </w:t>
      </w:r>
    </w:p>
    <w:p w:rsidR="00AA2A41" w:rsidRDefault="00AA2A41" w:rsidP="00AA2A41">
      <w:pPr>
        <w:ind w:firstLine="567"/>
        <w:jc w:val="both"/>
        <w:rPr>
          <w:szCs w:val="28"/>
        </w:rPr>
      </w:pPr>
      <w:r>
        <w:rPr>
          <w:szCs w:val="28"/>
        </w:rPr>
        <w:t>Просим вас обратить особое внимание на точность</w:t>
      </w:r>
      <w:r w:rsidRPr="00AA2A41">
        <w:rPr>
          <w:szCs w:val="28"/>
        </w:rPr>
        <w:t xml:space="preserve"> заполнения актов передачи результатов социально-психологического тестирования</w:t>
      </w:r>
      <w:r>
        <w:rPr>
          <w:szCs w:val="28"/>
        </w:rPr>
        <w:t>.</w:t>
      </w:r>
    </w:p>
    <w:p w:rsidR="00E33F8C" w:rsidRDefault="00E33F8C" w:rsidP="00832B3F">
      <w:pPr>
        <w:ind w:firstLine="567"/>
        <w:jc w:val="both"/>
        <w:rPr>
          <w:szCs w:val="28"/>
        </w:rPr>
      </w:pPr>
      <w:r>
        <w:rPr>
          <w:szCs w:val="28"/>
        </w:rPr>
        <w:t>Итоговый пакет с результатами социально-психологического тестирования необходимо направить в министерство образования и науки Архангельской области в трехдневный срок с момент</w:t>
      </w:r>
      <w:r w:rsidR="004324D3">
        <w:rPr>
          <w:szCs w:val="28"/>
        </w:rPr>
        <w:t>а</w:t>
      </w:r>
      <w:r>
        <w:rPr>
          <w:szCs w:val="28"/>
        </w:rPr>
        <w:t xml:space="preserve"> его проведения с пометкой на конверте "Социально-психологическое тестирование. </w:t>
      </w:r>
      <w:proofErr w:type="gramStart"/>
      <w:r>
        <w:rPr>
          <w:szCs w:val="28"/>
        </w:rPr>
        <w:t>Не вскрывать!"</w:t>
      </w:r>
      <w:r w:rsidR="00AA2A41">
        <w:rPr>
          <w:szCs w:val="28"/>
        </w:rPr>
        <w:t xml:space="preserve"> (пр.</w:t>
      </w:r>
      <w:proofErr w:type="gramEnd"/>
      <w:r w:rsidR="00AA2A41">
        <w:rPr>
          <w:szCs w:val="28"/>
        </w:rPr>
        <w:t xml:space="preserve"> </w:t>
      </w:r>
      <w:proofErr w:type="gramStart"/>
      <w:r w:rsidR="00AA2A41">
        <w:rPr>
          <w:szCs w:val="28"/>
        </w:rPr>
        <w:t xml:space="preserve">Троицкий, 49-1, </w:t>
      </w:r>
      <w:proofErr w:type="spellStart"/>
      <w:r w:rsidR="00AA2A41">
        <w:rPr>
          <w:szCs w:val="28"/>
        </w:rPr>
        <w:t>каб</w:t>
      </w:r>
      <w:proofErr w:type="spellEnd"/>
      <w:r w:rsidR="00AA2A41">
        <w:rPr>
          <w:szCs w:val="28"/>
        </w:rPr>
        <w:t>. 324, контактный телефон: 20-09-81)</w:t>
      </w:r>
      <w:r>
        <w:rPr>
          <w:szCs w:val="28"/>
        </w:rPr>
        <w:t>.</w:t>
      </w:r>
      <w:proofErr w:type="gramEnd"/>
    </w:p>
    <w:p w:rsidR="004324D3" w:rsidRDefault="004324D3" w:rsidP="00832B3F">
      <w:pPr>
        <w:ind w:firstLine="567"/>
        <w:jc w:val="both"/>
        <w:rPr>
          <w:szCs w:val="28"/>
        </w:rPr>
      </w:pPr>
      <w:r>
        <w:rPr>
          <w:szCs w:val="28"/>
        </w:rPr>
        <w:t xml:space="preserve">Обращаем внимание, что при проведении социально-психологического тестирования в 2017 году используется </w:t>
      </w:r>
      <w:proofErr w:type="spellStart"/>
      <w:r>
        <w:rPr>
          <w:szCs w:val="28"/>
        </w:rPr>
        <w:t>опросник</w:t>
      </w:r>
      <w:proofErr w:type="spellEnd"/>
      <w:r>
        <w:rPr>
          <w:szCs w:val="28"/>
        </w:rPr>
        <w:t xml:space="preserve"> "Группа риска </w:t>
      </w:r>
      <w:proofErr w:type="spellStart"/>
      <w:r>
        <w:rPr>
          <w:szCs w:val="28"/>
        </w:rPr>
        <w:t>наркозависимости</w:t>
      </w:r>
      <w:proofErr w:type="spellEnd"/>
      <w:r>
        <w:rPr>
          <w:szCs w:val="28"/>
        </w:rPr>
        <w:t xml:space="preserve">", </w:t>
      </w:r>
      <w:proofErr w:type="gramStart"/>
      <w:r>
        <w:rPr>
          <w:szCs w:val="28"/>
        </w:rPr>
        <w:t>разработанный</w:t>
      </w:r>
      <w:proofErr w:type="gramEnd"/>
      <w:r>
        <w:rPr>
          <w:szCs w:val="28"/>
        </w:rPr>
        <w:t xml:space="preserve"> доктором психологических наук Б.И. Хасаном и кандидатом психологических наук Ю.А. </w:t>
      </w:r>
      <w:proofErr w:type="spellStart"/>
      <w:r>
        <w:rPr>
          <w:szCs w:val="28"/>
        </w:rPr>
        <w:t>Тюменевой</w:t>
      </w:r>
      <w:proofErr w:type="spellEnd"/>
      <w:r>
        <w:rPr>
          <w:szCs w:val="28"/>
        </w:rPr>
        <w:t>. Данная методика применяется в отношении учащихся, достигших возраста 14 лет.</w:t>
      </w:r>
    </w:p>
    <w:p w:rsidR="00E33F8C" w:rsidRDefault="00E33F8C" w:rsidP="00832B3F">
      <w:pPr>
        <w:ind w:firstLine="567"/>
        <w:jc w:val="both"/>
        <w:rPr>
          <w:szCs w:val="28"/>
        </w:rPr>
      </w:pPr>
      <w:r>
        <w:rPr>
          <w:szCs w:val="28"/>
        </w:rPr>
        <w:t xml:space="preserve">В целях </w:t>
      </w:r>
      <w:r w:rsidR="00C40E3B">
        <w:rPr>
          <w:szCs w:val="28"/>
        </w:rPr>
        <w:t xml:space="preserve">координации работы с министерством образования и науки Архангельской области просим предоставить в срок до 27.01.2017 на электронный адрес </w:t>
      </w:r>
      <w:r w:rsidR="00C40E3B">
        <w:rPr>
          <w:szCs w:val="28"/>
          <w:lang w:val="en-US"/>
        </w:rPr>
        <w:t>do</w:t>
      </w:r>
      <w:r w:rsidR="00C40E3B" w:rsidRPr="00C40E3B">
        <w:rPr>
          <w:szCs w:val="28"/>
        </w:rPr>
        <w:t>_</w:t>
      </w:r>
      <w:proofErr w:type="spellStart"/>
      <w:r w:rsidR="00C40E3B">
        <w:rPr>
          <w:szCs w:val="28"/>
          <w:lang w:val="en-US"/>
        </w:rPr>
        <w:t>oodo</w:t>
      </w:r>
      <w:proofErr w:type="spellEnd"/>
      <w:r w:rsidR="00C40E3B" w:rsidRPr="00C40E3B">
        <w:rPr>
          <w:szCs w:val="28"/>
        </w:rPr>
        <w:t>4@</w:t>
      </w:r>
      <w:proofErr w:type="spellStart"/>
      <w:r w:rsidR="00C40E3B">
        <w:rPr>
          <w:szCs w:val="28"/>
          <w:lang w:val="en-US"/>
        </w:rPr>
        <w:t>arhcity</w:t>
      </w:r>
      <w:proofErr w:type="spellEnd"/>
      <w:r w:rsidR="00C40E3B" w:rsidRPr="00C40E3B">
        <w:rPr>
          <w:szCs w:val="28"/>
        </w:rPr>
        <w:t>.</w:t>
      </w:r>
      <w:proofErr w:type="spellStart"/>
      <w:r w:rsidR="00C40E3B">
        <w:rPr>
          <w:szCs w:val="28"/>
          <w:lang w:val="en-US"/>
        </w:rPr>
        <w:t>ru</w:t>
      </w:r>
      <w:proofErr w:type="spellEnd"/>
      <w:r w:rsidR="00C40E3B">
        <w:rPr>
          <w:szCs w:val="28"/>
        </w:rPr>
        <w:t xml:space="preserve"> информацию о сроках</w:t>
      </w:r>
      <w:r w:rsidRPr="00E33F8C">
        <w:rPr>
          <w:szCs w:val="28"/>
        </w:rPr>
        <w:t xml:space="preserve"> проведения социально-психологического тестирования учащихся</w:t>
      </w:r>
      <w:r w:rsidR="00C40E3B">
        <w:rPr>
          <w:szCs w:val="28"/>
        </w:rPr>
        <w:t xml:space="preserve"> по форме:</w:t>
      </w:r>
    </w:p>
    <w:p w:rsidR="00BC4A64" w:rsidRDefault="00BC4A64" w:rsidP="00832B3F">
      <w:pPr>
        <w:ind w:firstLine="567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1663"/>
        <w:gridCol w:w="2011"/>
        <w:gridCol w:w="1375"/>
        <w:gridCol w:w="2080"/>
        <w:gridCol w:w="2442"/>
      </w:tblGrid>
      <w:tr w:rsidR="0058457F" w:rsidTr="0058457F">
        <w:tc>
          <w:tcPr>
            <w:tcW w:w="1978" w:type="dxa"/>
          </w:tcPr>
          <w:p w:rsidR="0058457F" w:rsidRDefault="0058457F" w:rsidP="00BC4A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ОО</w:t>
            </w:r>
          </w:p>
        </w:tc>
        <w:tc>
          <w:tcPr>
            <w:tcW w:w="2580" w:type="dxa"/>
          </w:tcPr>
          <w:p w:rsidR="0058457F" w:rsidRDefault="0058457F" w:rsidP="00BC4A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проведения социально-психологического тестирования</w:t>
            </w:r>
          </w:p>
        </w:tc>
        <w:tc>
          <w:tcPr>
            <w:tcW w:w="1617" w:type="dxa"/>
          </w:tcPr>
          <w:p w:rsidR="0058457F" w:rsidRDefault="0058457F" w:rsidP="00BC4A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детей в возрасте от 14 лет и старше</w:t>
            </w:r>
          </w:p>
        </w:tc>
        <w:tc>
          <w:tcPr>
            <w:tcW w:w="2543" w:type="dxa"/>
          </w:tcPr>
          <w:p w:rsidR="0058457F" w:rsidRDefault="0058457F" w:rsidP="00BC4A6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информированных согласий</w:t>
            </w:r>
          </w:p>
        </w:tc>
        <w:tc>
          <w:tcPr>
            <w:tcW w:w="853" w:type="dxa"/>
          </w:tcPr>
          <w:p w:rsidR="0058457F" w:rsidRDefault="0058457F" w:rsidP="005845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отказов от </w:t>
            </w:r>
            <w:r w:rsidRPr="0058457F">
              <w:rPr>
                <w:szCs w:val="28"/>
              </w:rPr>
              <w:t>проведения социально-психологического тестирования</w:t>
            </w:r>
            <w:r>
              <w:rPr>
                <w:szCs w:val="28"/>
              </w:rPr>
              <w:t>/причина</w:t>
            </w:r>
          </w:p>
        </w:tc>
      </w:tr>
      <w:tr w:rsidR="0058457F" w:rsidTr="0058457F">
        <w:tc>
          <w:tcPr>
            <w:tcW w:w="1978" w:type="dxa"/>
          </w:tcPr>
          <w:p w:rsidR="0058457F" w:rsidRDefault="0058457F" w:rsidP="00832B3F">
            <w:pPr>
              <w:jc w:val="both"/>
              <w:rPr>
                <w:szCs w:val="28"/>
              </w:rPr>
            </w:pPr>
          </w:p>
        </w:tc>
        <w:tc>
          <w:tcPr>
            <w:tcW w:w="2580" w:type="dxa"/>
          </w:tcPr>
          <w:p w:rsidR="0058457F" w:rsidRDefault="0058457F" w:rsidP="00832B3F">
            <w:pPr>
              <w:jc w:val="both"/>
              <w:rPr>
                <w:szCs w:val="28"/>
              </w:rPr>
            </w:pPr>
          </w:p>
        </w:tc>
        <w:tc>
          <w:tcPr>
            <w:tcW w:w="1617" w:type="dxa"/>
          </w:tcPr>
          <w:p w:rsidR="0058457F" w:rsidRDefault="0058457F" w:rsidP="00832B3F">
            <w:pPr>
              <w:jc w:val="both"/>
              <w:rPr>
                <w:szCs w:val="28"/>
              </w:rPr>
            </w:pPr>
          </w:p>
        </w:tc>
        <w:tc>
          <w:tcPr>
            <w:tcW w:w="2543" w:type="dxa"/>
          </w:tcPr>
          <w:p w:rsidR="0058457F" w:rsidRDefault="0058457F" w:rsidP="00832B3F">
            <w:pPr>
              <w:jc w:val="both"/>
              <w:rPr>
                <w:szCs w:val="28"/>
              </w:rPr>
            </w:pPr>
          </w:p>
        </w:tc>
        <w:tc>
          <w:tcPr>
            <w:tcW w:w="853" w:type="dxa"/>
          </w:tcPr>
          <w:p w:rsidR="0058457F" w:rsidRDefault="0058457F" w:rsidP="00832B3F">
            <w:pPr>
              <w:jc w:val="both"/>
              <w:rPr>
                <w:szCs w:val="28"/>
              </w:rPr>
            </w:pPr>
          </w:p>
        </w:tc>
      </w:tr>
    </w:tbl>
    <w:p w:rsidR="00832B3F" w:rsidRDefault="00832B3F" w:rsidP="00832B3F">
      <w:pPr>
        <w:rPr>
          <w:bCs/>
          <w:szCs w:val="28"/>
        </w:rPr>
      </w:pPr>
    </w:p>
    <w:p w:rsidR="00832B3F" w:rsidRDefault="00832B3F" w:rsidP="00832B3F">
      <w:pPr>
        <w:rPr>
          <w:bCs/>
          <w:szCs w:val="28"/>
        </w:rPr>
      </w:pPr>
    </w:p>
    <w:p w:rsidR="00832B3F" w:rsidRDefault="00832B3F" w:rsidP="00832B3F">
      <w:pPr>
        <w:rPr>
          <w:bCs/>
          <w:szCs w:val="28"/>
        </w:rPr>
      </w:pPr>
    </w:p>
    <w:p w:rsidR="00832B3F" w:rsidRPr="00170F02" w:rsidRDefault="00832B3F" w:rsidP="00832B3F">
      <w:pPr>
        <w:rPr>
          <w:bCs/>
          <w:szCs w:val="28"/>
        </w:rPr>
      </w:pPr>
      <w:r w:rsidRPr="00170F02">
        <w:rPr>
          <w:bCs/>
          <w:szCs w:val="28"/>
        </w:rPr>
        <w:t xml:space="preserve">Директор  департамента                                             </w:t>
      </w:r>
      <w:r>
        <w:rPr>
          <w:bCs/>
          <w:szCs w:val="28"/>
        </w:rPr>
        <w:t xml:space="preserve">    </w:t>
      </w:r>
      <w:r w:rsidRPr="00170F02">
        <w:rPr>
          <w:bCs/>
          <w:szCs w:val="28"/>
        </w:rPr>
        <w:t xml:space="preserve">               В.С. Меженный</w:t>
      </w:r>
    </w:p>
    <w:p w:rsidR="00832B3F" w:rsidRPr="00900053" w:rsidRDefault="00832B3F" w:rsidP="00832B3F">
      <w:pPr>
        <w:rPr>
          <w:bCs/>
          <w:sz w:val="8"/>
          <w:szCs w:val="28"/>
        </w:rPr>
      </w:pPr>
    </w:p>
    <w:p w:rsidR="00832B3F" w:rsidRDefault="00832B3F" w:rsidP="00832B3F">
      <w:pPr>
        <w:rPr>
          <w:sz w:val="20"/>
          <w:szCs w:val="22"/>
        </w:rPr>
      </w:pPr>
    </w:p>
    <w:p w:rsidR="00832B3F" w:rsidRDefault="00832B3F" w:rsidP="00832B3F">
      <w:pPr>
        <w:rPr>
          <w:sz w:val="20"/>
          <w:szCs w:val="22"/>
        </w:rPr>
      </w:pPr>
    </w:p>
    <w:p w:rsidR="00832B3F" w:rsidRDefault="00832B3F" w:rsidP="00832B3F">
      <w:pPr>
        <w:rPr>
          <w:sz w:val="20"/>
          <w:szCs w:val="22"/>
        </w:rPr>
      </w:pPr>
    </w:p>
    <w:p w:rsidR="00832B3F" w:rsidRDefault="00832B3F" w:rsidP="00832B3F">
      <w:pPr>
        <w:rPr>
          <w:sz w:val="20"/>
          <w:szCs w:val="22"/>
        </w:rPr>
      </w:pPr>
    </w:p>
    <w:p w:rsidR="00832B3F" w:rsidRDefault="00832B3F" w:rsidP="00832B3F">
      <w:pPr>
        <w:rPr>
          <w:sz w:val="20"/>
          <w:szCs w:val="22"/>
        </w:rPr>
      </w:pPr>
    </w:p>
    <w:p w:rsidR="00832B3F" w:rsidRDefault="00832B3F" w:rsidP="00832B3F">
      <w:pPr>
        <w:rPr>
          <w:sz w:val="20"/>
          <w:szCs w:val="22"/>
        </w:rPr>
      </w:pPr>
    </w:p>
    <w:p w:rsidR="00832B3F" w:rsidRDefault="00832B3F" w:rsidP="00832B3F">
      <w:pPr>
        <w:rPr>
          <w:sz w:val="20"/>
          <w:szCs w:val="22"/>
        </w:rPr>
      </w:pPr>
    </w:p>
    <w:p w:rsidR="00832B3F" w:rsidRDefault="00832B3F" w:rsidP="00832B3F">
      <w:pPr>
        <w:rPr>
          <w:sz w:val="20"/>
          <w:szCs w:val="22"/>
        </w:rPr>
      </w:pPr>
    </w:p>
    <w:p w:rsidR="00832B3F" w:rsidRDefault="00832B3F" w:rsidP="00832B3F">
      <w:pPr>
        <w:rPr>
          <w:sz w:val="20"/>
          <w:szCs w:val="22"/>
        </w:rPr>
      </w:pPr>
      <w:r>
        <w:rPr>
          <w:sz w:val="20"/>
          <w:szCs w:val="22"/>
        </w:rPr>
        <w:t>Волкова Анна Александровна</w:t>
      </w:r>
    </w:p>
    <w:p w:rsidR="00EF53BB" w:rsidRPr="0058457F" w:rsidRDefault="00832B3F">
      <w:pPr>
        <w:rPr>
          <w:szCs w:val="28"/>
        </w:rPr>
      </w:pPr>
      <w:r>
        <w:rPr>
          <w:sz w:val="20"/>
          <w:szCs w:val="22"/>
        </w:rPr>
        <w:t>(8182)607-324</w:t>
      </w:r>
    </w:p>
    <w:sectPr w:rsidR="00EF53BB" w:rsidRPr="0058457F" w:rsidSect="00606D97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E2"/>
    <w:rsid w:val="000E65B1"/>
    <w:rsid w:val="002F0FEE"/>
    <w:rsid w:val="003E0F8E"/>
    <w:rsid w:val="004324D3"/>
    <w:rsid w:val="0058457F"/>
    <w:rsid w:val="006F77E2"/>
    <w:rsid w:val="00803520"/>
    <w:rsid w:val="00832B3F"/>
    <w:rsid w:val="00885973"/>
    <w:rsid w:val="00953866"/>
    <w:rsid w:val="00990160"/>
    <w:rsid w:val="009C4664"/>
    <w:rsid w:val="00AA2A41"/>
    <w:rsid w:val="00B10E7D"/>
    <w:rsid w:val="00BC4A64"/>
    <w:rsid w:val="00C35DE3"/>
    <w:rsid w:val="00C40E3B"/>
    <w:rsid w:val="00E33F8C"/>
    <w:rsid w:val="00E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B3F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32B3F"/>
    <w:pPr>
      <w:overflowPunct w:val="0"/>
      <w:autoSpaceDE w:val="0"/>
      <w:autoSpaceDN w:val="0"/>
      <w:adjustRightInd w:val="0"/>
      <w:ind w:right="5500"/>
      <w:jc w:val="center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semiHidden/>
    <w:rsid w:val="00832B3F"/>
    <w:rPr>
      <w:rFonts w:ascii="Arial" w:eastAsia="Times New Roman" w:hAnsi="Arial" w:cs="Arial"/>
      <w:b/>
      <w:bCs/>
      <w:sz w:val="26"/>
      <w:szCs w:val="20"/>
      <w:lang w:eastAsia="ru-RU"/>
    </w:rPr>
  </w:style>
  <w:style w:type="table" w:styleId="a3">
    <w:name w:val="Table Grid"/>
    <w:basedOn w:val="a1"/>
    <w:uiPriority w:val="59"/>
    <w:rsid w:val="00C40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6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B3F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32B3F"/>
    <w:pPr>
      <w:overflowPunct w:val="0"/>
      <w:autoSpaceDE w:val="0"/>
      <w:autoSpaceDN w:val="0"/>
      <w:adjustRightInd w:val="0"/>
      <w:ind w:right="5500"/>
      <w:jc w:val="center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semiHidden/>
    <w:rsid w:val="00832B3F"/>
    <w:rPr>
      <w:rFonts w:ascii="Arial" w:eastAsia="Times New Roman" w:hAnsi="Arial" w:cs="Arial"/>
      <w:b/>
      <w:bCs/>
      <w:sz w:val="26"/>
      <w:szCs w:val="20"/>
      <w:lang w:eastAsia="ru-RU"/>
    </w:rPr>
  </w:style>
  <w:style w:type="table" w:styleId="a3">
    <w:name w:val="Table Grid"/>
    <w:basedOn w:val="a1"/>
    <w:uiPriority w:val="59"/>
    <w:rsid w:val="00C4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6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6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ОГ№3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Волкова</dc:creator>
  <cp:lastModifiedBy>Приемная</cp:lastModifiedBy>
  <cp:revision>2</cp:revision>
  <cp:lastPrinted>2017-01-10T10:00:00Z</cp:lastPrinted>
  <dcterms:created xsi:type="dcterms:W3CDTF">2017-02-07T07:18:00Z</dcterms:created>
  <dcterms:modified xsi:type="dcterms:W3CDTF">2017-02-07T07:18:00Z</dcterms:modified>
</cp:coreProperties>
</file>